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9E" w:rsidRPr="0003613C" w:rsidRDefault="007F0F9E" w:rsidP="007F0F9E">
      <w:pPr>
        <w:spacing w:line="480" w:lineRule="auto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mc:AlternateContent>
          <mc:Choice Requires="wpg">
            <w:drawing>
              <wp:inline distT="0" distB="0" distL="0" distR="0" wp14:anchorId="36AA3088" wp14:editId="3A14AFE4">
                <wp:extent cx="6217920" cy="2320998"/>
                <wp:effectExtent l="0" t="25400" r="81280" b="0"/>
                <wp:docPr id="17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7920" cy="2320998"/>
                          <a:chOff x="450056" y="939800"/>
                          <a:chExt cx="8478838" cy="2837050"/>
                        </a:xfrm>
                      </wpg:grpSpPr>
                      <wps:wsp>
                        <wps:cNvPr id="175" name="Oval 175"/>
                        <wps:cNvSpPr/>
                        <wps:spPr bwMode="auto">
                          <a:xfrm>
                            <a:off x="616744" y="1244600"/>
                            <a:ext cx="457200" cy="4460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F9E" w:rsidRDefault="007F0F9E" w:rsidP="007F0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76" name="Oval 176"/>
                        <wps:cNvSpPr/>
                        <wps:spPr bwMode="auto">
                          <a:xfrm>
                            <a:off x="616744" y="2197100"/>
                            <a:ext cx="457200" cy="4476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F9E" w:rsidRDefault="007F0F9E" w:rsidP="007F0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77" name="Oval 177"/>
                        <wps:cNvSpPr/>
                        <wps:spPr bwMode="auto">
                          <a:xfrm>
                            <a:off x="3434556" y="2130425"/>
                            <a:ext cx="458788" cy="4460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F9E" w:rsidRDefault="007F0F9E" w:rsidP="007F0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78" name="Oval 178"/>
                        <wps:cNvSpPr/>
                        <wps:spPr bwMode="auto">
                          <a:xfrm>
                            <a:off x="6682581" y="2198688"/>
                            <a:ext cx="457200" cy="44608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F9E" w:rsidRDefault="007F0F9E" w:rsidP="007F0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79" name="Oval 179"/>
                        <wps:cNvSpPr/>
                        <wps:spPr bwMode="auto">
                          <a:xfrm>
                            <a:off x="1543844" y="939800"/>
                            <a:ext cx="846137" cy="191611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F9E" w:rsidRDefault="007F0F9E" w:rsidP="007F0F9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180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450056" y="2997794"/>
                            <a:ext cx="2182918" cy="76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F9E" w:rsidRPr="00755EC5" w:rsidRDefault="007F0F9E" w:rsidP="007F0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ＭＳ Ｐゴシック" w:hAnsi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Two parallel contexts: friendship and workship</w:t>
                              </w:r>
                              <w:r w:rsidRPr="00755EC5">
                                <w:rPr>
                                  <w:rFonts w:ascii="Times New Roman" w:eastAsia="ＭＳ Ｐゴシック" w:hAnsi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3567276" y="3000639"/>
                            <a:ext cx="2410649" cy="76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F9E" w:rsidRPr="00755EC5" w:rsidRDefault="007F0F9E" w:rsidP="007F0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ＭＳ Ｐゴシック" w:hAnsi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Shifting contexts: </w:t>
                              </w:r>
                              <w:r w:rsidRPr="00755EC5">
                                <w:rPr>
                                  <w:rFonts w:ascii="Times New Roman" w:eastAsia="ＭＳ Ｐゴシック" w:hAnsi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Vivian </w:t>
                              </w:r>
                              <w:r>
                                <w:rPr>
                                  <w:rFonts w:ascii="Times New Roman" w:eastAsia="ＭＳ Ｐゴシック" w:hAnsi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bridging </w:t>
                              </w:r>
                              <w:r w:rsidRPr="00755EC5">
                                <w:rPr>
                                  <w:rFonts w:ascii="Times New Roman" w:eastAsia="ＭＳ Ｐゴシック" w:hAnsi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between friendship and workship</w:t>
                              </w:r>
                            </w:p>
                          </w:txbxContent>
                        </wps:txbx>
                        <wps:bodyPr wrap="squar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2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6840357" y="3010755"/>
                            <a:ext cx="2041778" cy="76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F9E" w:rsidRPr="00755EC5" w:rsidRDefault="007F0F9E" w:rsidP="007F0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ＭＳ Ｐゴシック" w:hAnsi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Reformulated contexts: workship and Katrina set apart</w:t>
                              </w:r>
                            </w:p>
                          </w:txbxContent>
                        </wps:txbx>
                        <wps:bodyPr wrap="squar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3" name="Straight Connector 183"/>
                        <wps:cNvCnPr>
                          <a:stCxn id="175" idx="5"/>
                        </wps:cNvCnPr>
                        <wps:spPr bwMode="auto">
                          <a:xfrm rot="16200000" flipH="1">
                            <a:off x="1200944" y="1430338"/>
                            <a:ext cx="350837" cy="7381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Oval 184"/>
                        <wps:cNvSpPr/>
                        <wps:spPr bwMode="auto">
                          <a:xfrm>
                            <a:off x="4572794" y="1090613"/>
                            <a:ext cx="1062037" cy="1763712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F9E" w:rsidRDefault="007F0F9E" w:rsidP="007F0F9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185" name="Oval 185"/>
                        <wps:cNvSpPr/>
                        <wps:spPr bwMode="auto">
                          <a:xfrm>
                            <a:off x="4323556" y="1749425"/>
                            <a:ext cx="458788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F9E" w:rsidRDefault="007F0F9E" w:rsidP="007F0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86" name="Oval 186"/>
                        <wps:cNvSpPr/>
                        <wps:spPr bwMode="auto">
                          <a:xfrm>
                            <a:off x="1745456" y="1177925"/>
                            <a:ext cx="457200" cy="4460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F9E" w:rsidRDefault="007F0F9E" w:rsidP="007F0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87" name="Oval 187"/>
                        <wps:cNvSpPr/>
                        <wps:spPr bwMode="auto">
                          <a:xfrm>
                            <a:off x="1745456" y="2198688"/>
                            <a:ext cx="457200" cy="44608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F9E" w:rsidRDefault="007F0F9E" w:rsidP="007F0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88" name="Oval 188"/>
                        <wps:cNvSpPr/>
                        <wps:spPr bwMode="auto">
                          <a:xfrm>
                            <a:off x="4869656" y="1244600"/>
                            <a:ext cx="457200" cy="4460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F9E" w:rsidRDefault="007F0F9E" w:rsidP="007F0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89" name="Oval 189"/>
                        <wps:cNvSpPr/>
                        <wps:spPr bwMode="auto">
                          <a:xfrm>
                            <a:off x="4869656" y="2263775"/>
                            <a:ext cx="457200" cy="4460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F9E" w:rsidRDefault="007F0F9E" w:rsidP="007F0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90" name="Oval 190"/>
                        <wps:cNvSpPr/>
                        <wps:spPr bwMode="auto">
                          <a:xfrm>
                            <a:off x="7374731" y="1092200"/>
                            <a:ext cx="1554163" cy="176371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F9E" w:rsidRDefault="007F0F9E" w:rsidP="007F0F9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191" name="Oval 191"/>
                        <wps:cNvSpPr/>
                        <wps:spPr bwMode="auto">
                          <a:xfrm>
                            <a:off x="7654131" y="1751013"/>
                            <a:ext cx="458788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F9E" w:rsidRDefault="007F0F9E" w:rsidP="007F0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92" name="Oval 192"/>
                        <wps:cNvSpPr/>
                        <wps:spPr bwMode="auto">
                          <a:xfrm>
                            <a:off x="8082756" y="1244600"/>
                            <a:ext cx="457200" cy="4460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F9E" w:rsidRDefault="007F0F9E" w:rsidP="007F0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93" name="Oval 193"/>
                        <wps:cNvSpPr/>
                        <wps:spPr bwMode="auto">
                          <a:xfrm>
                            <a:off x="8082756" y="2263775"/>
                            <a:ext cx="457200" cy="4460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F9E" w:rsidRDefault="007F0F9E" w:rsidP="007F0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94" name="Straight Connector 194"/>
                        <wps:cNvCnPr>
                          <a:stCxn id="175" idx="4"/>
                          <a:endCxn id="176" idx="0"/>
                        </wps:cNvCnPr>
                        <wps:spPr bwMode="auto">
                          <a:xfrm rot="5400000">
                            <a:off x="592932" y="1943100"/>
                            <a:ext cx="506412" cy="1587"/>
                          </a:xfrm>
                          <a:prstGeom prst="line">
                            <a:avLst/>
                          </a:prstGeom>
                          <a:ln w="25400" cmpd="sng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Straight Connector 195"/>
                        <wps:cNvCnPr>
                          <a:stCxn id="185" idx="2"/>
                          <a:endCxn id="177" idx="6"/>
                        </wps:cNvCnPr>
                        <wps:spPr bwMode="auto">
                          <a:xfrm rot="10800000" flipV="1">
                            <a:off x="3893344" y="1973263"/>
                            <a:ext cx="430212" cy="381000"/>
                          </a:xfrm>
                          <a:prstGeom prst="line">
                            <a:avLst/>
                          </a:prstGeom>
                          <a:ln w="25400" cmpd="sng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Straight Connector 196"/>
                        <wps:cNvCnPr>
                          <a:stCxn id="191" idx="2"/>
                          <a:endCxn id="178" idx="6"/>
                        </wps:cNvCnPr>
                        <wps:spPr bwMode="auto">
                          <a:xfrm rot="10800000" flipV="1">
                            <a:off x="7139781" y="1974850"/>
                            <a:ext cx="514350" cy="446088"/>
                          </a:xfrm>
                          <a:prstGeom prst="line">
                            <a:avLst/>
                          </a:prstGeom>
                          <a:ln w="25400" cmpd="sng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89.6pt;height:182.75pt;mso-position-horizontal-relative:char;mso-position-vertical-relative:line" coordorigin="450056,939800" coordsize="8478838,2837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">
                <v:oval id="Oval 175" o:spid="_x0000_s1027" style="position:absolute;left:616744;top:1244600;width:457200;height:44608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mdlBwAAA&#10;ANwAAAAPAAAAZHJzL2Rvd25yZXYueG1sRE9Li8IwEL4v+B/CCN7WVNFValMRQdDTsr7OQzM21WZS&#10;mqj135uFhb3Nx/ecbNnZWjyo9ZVjBaNhAoK4cLriUsHxsPmcg/ABWWPtmBS8yMMy731kmGr35B96&#10;7EMpYgj7FBWYEJpUSl8YsuiHriGO3MW1FkOEbSl1i88Ybms5TpIvabHi2GCwobWh4ra/WwUTsx5f&#10;z6f6m8rdqJnfup2WNFVq0O9WCxCBuvAv/nNvdZw/m8LvM/ECmb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CmdlBwAAAANwAAAAPAAAAAAAAAAAAAAAAAJcCAABkcnMvZG93bnJl&#10;di54bWxQSwUGAAAAAAQABAD1AAAAhAMAAAAA&#10;" filled="f" strokecolor="black [3213]">
                  <v:shadow on="t" opacity="22937f" mv:blur="40000f" origin=",.5" offset="0,23000emu"/>
                  <v:textbox>
                    <w:txbxContent>
                      <w:p w:rsidR="007F0F9E" w:rsidRDefault="007F0F9E" w:rsidP="007F0F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V</w:t>
                        </w:r>
                      </w:p>
                    </w:txbxContent>
                  </v:textbox>
                </v:oval>
                <v:oval id="Oval 176" o:spid="_x0000_s1028" style="position:absolute;left:616744;top:2197100;width:457200;height:4476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S0c2wAAA&#10;ANwAAAAPAAAAZHJzL2Rvd25yZXYueG1sRE9Li8IwEL4L/ocwgjdNFXWl21REEPQkPnbPQzM21WZS&#10;mqjdf78RFvY2H99zslVna/Gk1leOFUzGCQjiwumKSwWX83a0BOEDssbaMSn4IQ+rvN/LMNXuxUd6&#10;nkIpYgj7FBWYEJpUSl8YsujHriGO3NW1FkOEbSl1i68Ybms5TZKFtFhxbDDY0MZQcT89rIKZ2Uxv&#10;31/1gcr9pFneu72WNFdqOOjWnyACdeFf/Ofe6Tj/YwHvZ+IFMv8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yS0c2wAAAANwAAAAPAAAAAAAAAAAAAAAAAJcCAABkcnMvZG93bnJl&#10;di54bWxQSwUGAAAAAAQABAD1AAAAhAMAAAAA&#10;" filled="f" strokecolor="black [3213]">
                  <v:shadow on="t" opacity="22937f" mv:blur="40000f" origin=",.5" offset="0,23000emu"/>
                  <v:textbox>
                    <w:txbxContent>
                      <w:p w:rsidR="007F0F9E" w:rsidRDefault="007F0F9E" w:rsidP="007F0F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K</w:t>
                        </w:r>
                      </w:p>
                    </w:txbxContent>
                  </v:textbox>
                </v:oval>
                <v:oval id="Oval 177" o:spid="_x0000_s1029" style="position:absolute;left:3434556;top:2130425;width:458788;height:44608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B+KtwAAA&#10;ANwAAAAPAAAAZHJzL2Rvd25yZXYueG1sRE9Ni8IwEL0v+B/CCN7WVNFVqqmIIOhJ1l09D83Y1DaT&#10;0kSt/94IC3ubx/uc5aqztbhT60vHCkbDBARx7nTJhYLfn+3nHIQPyBprx6TgSR5WWe9jial2D/6m&#10;+zEUIoawT1GBCaFJpfS5IYt+6BriyF1cazFE2BZSt/iI4baW4yT5khZLjg0GG9oYyqvjzSqYmM34&#10;ej7VByr2o2ZedXstaarUoN+tFyACdeFf/Ofe6Th/NoP3M/ECmb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dB+KtwAAAANwAAAAPAAAAAAAAAAAAAAAAAJcCAABkcnMvZG93bnJl&#10;di54bWxQSwUGAAAAAAQABAD1AAAAhAMAAAAA&#10;" filled="f" strokecolor="black [3213]">
                  <v:shadow on="t" opacity="22937f" mv:blur="40000f" origin=",.5" offset="0,23000emu"/>
                  <v:textbox>
                    <w:txbxContent>
                      <w:p w:rsidR="007F0F9E" w:rsidRDefault="007F0F9E" w:rsidP="007F0F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K</w:t>
                        </w:r>
                      </w:p>
                    </w:txbxContent>
                  </v:textbox>
                </v:oval>
                <v:oval id="Oval 178" o:spid="_x0000_s1030" style="position:absolute;left:6682581;top:2198688;width:457200;height:44608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mHbfxAAA&#10;ANwAAAAPAAAAZHJzL2Rvd25yZXYueG1sRI/Na8JAEMXvQv+HZQq96cbQD4muUgKFeip+1POQHbPR&#10;7GzIbjX+985B6G2G9+a93yxWg2/VhfrYBDYwnWSgiKtgG64N7Hdf4xmomJAttoHJwI0irJZPowUW&#10;Nlx5Q5dtqpWEcCzQgEupK7SOlSOPcRI6YtGOofeYZO1rbXu8SrhvdZ5l79pjw9LgsKPSUXXe/nkD&#10;r67MT4ff9ofq9bSbnYe11fRmzMvz8DkHlWhI/+bH9bcV/A+hlWdkAr2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Jh238QAAADcAAAADwAAAAAAAAAAAAAAAACXAgAAZHJzL2Rv&#10;d25yZXYueG1sUEsFBgAAAAAEAAQA9QAAAIgDAAAAAA==&#10;" filled="f" strokecolor="black [3213]">
                  <v:shadow on="t" opacity="22937f" mv:blur="40000f" origin=",.5" offset="0,23000emu"/>
                  <v:textbox>
                    <w:txbxContent>
                      <w:p w:rsidR="007F0F9E" w:rsidRDefault="007F0F9E" w:rsidP="007F0F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K</w:t>
                        </w:r>
                      </w:p>
                    </w:txbxContent>
                  </v:textbox>
                </v:oval>
                <v:oval id="Oval 179" o:spid="_x0000_s1031" style="position:absolute;left:1543844;top:939800;width:846137;height:191611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blhcxAAA&#10;ANwAAAAPAAAAZHJzL2Rvd25yZXYueG1sRE9Na8JAEL0X/A/LCL3VjRa0pm5EhJYWLzXNQW9jdpIN&#10;zc6G7Krx37uFQm/zeJ+zWg+2FRfqfeNYwXSSgCAunW64VlB8vz29gPABWWPrmBTcyMM6Gz2sMNXu&#10;ynu65KEWMYR9igpMCF0qpS8NWfQT1xFHrnK9xRBhX0vd4zWG21bOkmQuLTYcGwx2tDVU/uRnq0B2&#10;xXNhGn9MptXufFicNp/v/kupx/GweQURaAj/4j/3h47zF0v4fSZeIL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m5YXMQAAADcAAAADwAAAAAAAAAAAAAAAACXAgAAZHJzL2Rv&#10;d25yZXYueG1sUEsFBgAAAAAEAAQA9QAAAIgDAAAAAA==&#10;" filled="f" strokecolor="black [3213]" strokeweight="2pt">
                  <v:shadow on="t" opacity="22937f" mv:blur="40000f" origin=",.5" offset="0,23000emu"/>
                  <v:textbox>
                    <w:txbxContent>
                      <w:p w:rsidR="007F0F9E" w:rsidRDefault="007F0F9E" w:rsidP="007F0F9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80" o:spid="_x0000_s1032" type="#_x0000_t202" style="position:absolute;left:450056;top:2997794;width:2182918;height:7660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B7GjwwAA&#10;ANwAAAAPAAAAZHJzL2Rvd25yZXYueG1sRI9Ba8MwDIXvg/0Ho8Fuq9NBR0nrltKt0MMu69K7iNU4&#10;NJZDrDXpv58Og90k3tN7n9bbKXbmRkNuEzuYzwowxHXyLTcOqu/DyxJMFmSPXWJycKcM283jwxpL&#10;n0b+ottJGqMhnEt0EET60tpcB4qYZ6knVu2Shoii69BYP+Co4bGzr0XxZiO2rA0Be9oHqq+nn+hA&#10;xO/m9+oj5uN5+nwfQ1EvsHLu+WnarcAITfJv/rs+esVfKr4+oxPYz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B7GjwwAAANwAAAAPAAAAAAAAAAAAAAAAAJcCAABkcnMvZG93&#10;bnJldi54bWxQSwUGAAAAAAQABAD1AAAAhwMAAAAA&#10;" filled="f" stroked="f">
                  <v:textbox style="mso-fit-shape-to-text:t">
                    <w:txbxContent>
                      <w:p w:rsidR="007F0F9E" w:rsidRPr="00755EC5" w:rsidRDefault="007F0F9E" w:rsidP="007F0F9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ＭＳ Ｐゴシック" w:hAnsi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Two parallel contexts: friendship and workship</w:t>
                        </w:r>
                        <w:r w:rsidRPr="00755EC5">
                          <w:rPr>
                            <w:rFonts w:ascii="Times New Roman" w:eastAsia="ＭＳ Ｐゴシック" w:hAnsi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1" o:spid="_x0000_s1033" type="#_x0000_t202" style="position:absolute;left:3567276;top:3000639;width:2410649;height:7660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SxQ4vwAA&#10;ANwAAAAPAAAAZHJzL2Rvd25yZXYueG1sRE9Na8JAEL0L/odlCt50E0GR1FWkVvDgRZveh+w0G5qd&#10;Ddmpif/eLRR6m8f7nO1+9K26Ux+bwAbyRQaKuAq24dpA+XGab0BFQbbYBiYDD4qw300nWyxsGPhK&#10;95vUKoVwLNCAE+kKrWPlyGNchI44cV+h9ygJ9rW2PQ4p3Ld6mWVr7bHh1OCwozdH1fftxxsQsYf8&#10;Ub77eP4cL8fBZdUKS2NmL+PhFZTQKP/iP/fZpvmbHH6fSRfo3R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xLFDi/AAAA3AAAAA8AAAAAAAAAAAAAAAAAlwIAAGRycy9kb3ducmV2&#10;LnhtbFBLBQYAAAAABAAEAPUAAACDAwAAAAA=&#10;" filled="f" stroked="f">
                  <v:textbox style="mso-fit-shape-to-text:t">
                    <w:txbxContent>
                      <w:p w:rsidR="007F0F9E" w:rsidRPr="00755EC5" w:rsidRDefault="007F0F9E" w:rsidP="007F0F9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ＭＳ Ｐゴシック" w:hAnsi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Shifting contexts: </w:t>
                        </w:r>
                        <w:r w:rsidRPr="00755EC5">
                          <w:rPr>
                            <w:rFonts w:ascii="Times New Roman" w:eastAsia="ＭＳ Ｐゴシック" w:hAnsi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Vivian </w:t>
                        </w:r>
                        <w:r>
                          <w:rPr>
                            <w:rFonts w:ascii="Times New Roman" w:eastAsia="ＭＳ Ｐゴシック" w:hAnsi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bridging </w:t>
                        </w:r>
                        <w:r w:rsidRPr="00755EC5">
                          <w:rPr>
                            <w:rFonts w:ascii="Times New Roman" w:eastAsia="ＭＳ Ｐゴシック" w:hAnsi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between friendship and workship</w:t>
                        </w:r>
                      </w:p>
                    </w:txbxContent>
                  </v:textbox>
                </v:shape>
                <v:shape id="Text Box 182" o:spid="_x0000_s1034" type="#_x0000_t202" style="position:absolute;left:6840357;top:3010755;width:2041778;height:7660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YpPwAAA&#10;ANwAAAAPAAAAZHJzL2Rvd25yZXYueG1sRE9Na8MwDL0P+h+MCrstTgsbJasbwrpBD7usS+8i1uKw&#10;WA6x2qT/fi4UdtPjfWpbzr5XFxpjF9jAKstBETfBdtwaqL8/njagoiBb7AOTgStFKHeLhy0WNkz8&#10;RZejtCqFcCzQgBMZCq1j48hjzMJAnLifMHqUBMdW2xGnFO57vc7zF+2x49TgcKA3R83v8ewNiNhq&#10;da3ffTyc5s/95PLmGWtjHpdz9QpKaJZ/8d19sGn+Zg23Z9IFevc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mYpPwAAAANwAAAAPAAAAAAAAAAAAAAAAAJcCAABkcnMvZG93bnJl&#10;di54bWxQSwUGAAAAAAQABAD1AAAAhAMAAAAA&#10;" filled="f" stroked="f">
                  <v:textbox style="mso-fit-shape-to-text:t">
                    <w:txbxContent>
                      <w:p w:rsidR="007F0F9E" w:rsidRPr="00755EC5" w:rsidRDefault="007F0F9E" w:rsidP="007F0F9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ＭＳ Ｐゴシック" w:hAnsi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Reformulated contexts: workship and Katrina set apart</w:t>
                        </w:r>
                      </w:p>
                    </w:txbxContent>
                  </v:textbox>
                </v:shape>
                <v:line id="Straight Connector 183" o:spid="_x0000_s1035" style="position:absolute;rotation:90;flip:x;visibility:visible;mso-wrap-style:square" from="1200944,1430338" to="1551781,21685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Rg6/cMAAADcAAAADwAAAGRycy9kb3ducmV2LnhtbERP20rDQBB9F/yHZQTf2okKEmK3JQgV&#10;oQXpBcG3ITtmQ7KzMbtt0369KxR8m8O5zmwxuk4deQiNFw0P0wwUS+VNI7WG/W45yUGFSGKo88Ia&#10;zhxgMb+9mVFh/Ek2fNzGWqUQCQVpsDH2BWKoLDsKU9+zJO7bD45igkONZqBTCncdPmbZMzpqJDVY&#10;6vnVctVuD07D22f5g18f60ve29W53bS4LDvU+v5uLF9ARR7jv/jqfjdpfv4Ef8+kC3D+C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UYOv3DAAAA3AAAAA8AAAAAAAAAAAAA&#10;AAAAoQIAAGRycy9kb3ducmV2LnhtbFBLBQYAAAAABAAEAPkAAACRAwAAAAA=&#10;" strokecolor="black [3213]" strokeweight="2pt">
                  <v:shadow on="t" opacity="24903f" mv:blur="40000f" origin=",.5" offset="0,20000emu"/>
                </v:line>
                <v:oval id="Oval 184" o:spid="_x0000_s1036" style="position:absolute;left:4572794;top:1090613;width:1062037;height:176371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uoflwwAA&#10;ANwAAAAPAAAAZHJzL2Rvd25yZXYueG1sRE9Li8IwEL4v+B/CCHvT1F1RqUYRYZeVvfjoQW9jMzbF&#10;ZlKaqPXfmwVhb/PxPWe2aG0lbtT40rGCQT8BQZw7XXKhINt/9SYgfEDWWDkmBQ/ysJh33maYanfn&#10;Ld12oRAxhH2KCkwIdSqlzw1Z9H1XE0fu7BqLIcKmkLrBewy3lfxIkpG0WHJsMFjTylB+2V2tAlln&#10;n5kp/TEZnH+vh/Fpuf72G6Xeu+1yCiJQG/7FL/ePjvMnQ/h7Jl4g5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uoflwwAAANwAAAAPAAAAAAAAAAAAAAAAAJcCAABkcnMvZG93&#10;bnJldi54bWxQSwUGAAAAAAQABAD1AAAAhwMAAAAA&#10;" filled="f" strokecolor="black [3213]" strokeweight="2pt">
                  <v:shadow on="t" opacity="22937f" mv:blur="40000f" origin=",.5" offset="0,23000emu"/>
                  <v:textbox>
                    <w:txbxContent>
                      <w:p w:rsidR="007F0F9E" w:rsidRDefault="007F0F9E" w:rsidP="007F0F9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85" o:spid="_x0000_s1037" style="position:absolute;left:4323556;top:1749425;width:458788;height:4476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acCbxAAA&#10;ANwAAAAPAAAAZHJzL2Rvd25yZXYueG1sRI/RasJAEEXfC/7DMoJvdWMhNURXscWAb6WaDxiyYxLN&#10;zsbdrYl/7xYKfZvh3nvmzno7mk7cyfnWsoLFPAFBXFndcq2gPBWvGQgfkDV2lknBgzxsN5OXNeba&#10;DvxN92OoRYSwz1FBE0KfS+mrhgz6ue2Jo3a2zmCIq6uldjhEuOnkW5K8S4MtxwsN9vTZUHU9/phI&#10;qR5pcnPX5cdlmZbG7RdfZ1koNZuOuxWIQGP4N/+lDzrWz1L4fSZOID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GnAm8QAAADcAAAADwAAAAAAAAAAAAAAAACXAgAAZHJzL2Rv&#10;d25yZXYueG1sUEsFBgAAAAAEAAQA9QAAAIgDAAAAAA==&#10;" fillcolor="white [3212]" strokecolor="black [3213]">
                  <v:shadow on="t" opacity="22937f" mv:blur="40000f" origin=",.5" offset="0,23000emu"/>
                  <v:textbox>
                    <w:txbxContent>
                      <w:p w:rsidR="007F0F9E" w:rsidRDefault="007F0F9E" w:rsidP="007F0F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V</w:t>
                        </w:r>
                      </w:p>
                    </w:txbxContent>
                  </v:textbox>
                </v:oval>
                <v:oval id="Oval 186" o:spid="_x0000_s1038" style="position:absolute;left:1745456;top:1177925;width:457200;height:44608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njcRvgAA&#10;ANwAAAAPAAAAZHJzL2Rvd25yZXYueG1sRE/LqsIwEN1f8B/CCHd3TRWVUo0igqAr8bkemrGpNpPS&#10;RO39eyMI7uZwnjOdt7YSD2p86VhBv5eAIM6dLrlQcDys/lIQPiBrrByTgn/yMJ91fqaYaffkHT32&#10;oRAxhH2GCkwIdSalzw1Z9D1XE0fu4hqLIcKmkLrBZwy3lRwkyVhaLDk2GKxpaSi/7e9WwdAsB9fz&#10;qdpSsenX6a3daEkjpX677WICIlAbvuKPe63j/HQM72fiBXL2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543Eb4AAADcAAAADwAAAAAAAAAAAAAAAACXAgAAZHJzL2Rvd25yZXYu&#10;eG1sUEsFBgAAAAAEAAQA9QAAAIIDAAAAAA==&#10;" filled="f" strokecolor="black [3213]">
                  <v:shadow on="t" opacity="22937f" mv:blur="40000f" origin=",.5" offset="0,23000emu"/>
                  <v:textbox>
                    <w:txbxContent>
                      <w:p w:rsidR="007F0F9E" w:rsidRDefault="007F0F9E" w:rsidP="007F0F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L</w:t>
                        </w:r>
                      </w:p>
                    </w:txbxContent>
                  </v:textbox>
                </v:oval>
                <v:oval id="Oval 187" o:spid="_x0000_s1039" style="position:absolute;left:1745456;top:2198688;width:457200;height:44608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0pKKwgAA&#10;ANwAAAAPAAAAZHJzL2Rvd25yZXYueG1sRE9Na8JAEL0X+h+WKXhrNhGrIXWVIhTMSaq25yE7zabJ&#10;zobs1sR/7xYK3ubxPme9nWwnLjT4xrGCLElBEFdON1wrOJ/en3MQPiBr7ByTgit52G4eH9ZYaDfy&#10;B12OoRYxhH2BCkwIfSGlrwxZ9InriSP37QaLIcKhlnrAMYbbTs7TdCktNhwbDPa0M1S1x1+rYGF2&#10;85+vz+5AdZn1eTuVWtKLUrOn6e0VRKAp3MX/7r2O8/MV/D0TL5Cb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jSkorCAAAA3AAAAA8AAAAAAAAAAAAAAAAAlwIAAGRycy9kb3du&#10;cmV2LnhtbFBLBQYAAAAABAAEAPUAAACGAwAAAAA=&#10;" filled="f" strokecolor="black [3213]">
                  <v:shadow on="t" opacity="22937f" mv:blur="40000f" origin=",.5" offset="0,23000emu"/>
                  <v:textbox>
                    <w:txbxContent>
                      <w:p w:rsidR="007F0F9E" w:rsidRDefault="007F0F9E" w:rsidP="007F0F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J</w:t>
                        </w:r>
                      </w:p>
                    </w:txbxContent>
                  </v:textbox>
                </v:oval>
                <v:oval id="Oval 188" o:spid="_x0000_s1040" style="position:absolute;left:4869656;top:1244600;width:457200;height:44608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TQb4wwAA&#10;ANwAAAAPAAAAZHJzL2Rvd25yZXYueG1sRI9Ba8JAEIXvBf/DMoK3ulHaEqKriCDUk9Sq5yE7ZqPZ&#10;2ZBdNf5751DobYb35r1v5sveN+pOXawDG5iMM1DEZbA1VwYOv5v3HFRMyBabwGTgSRGWi8HbHAsb&#10;HvxD932qlIRwLNCAS6kttI6lI49xHFpi0c6h85hk7SptO3xIuG/0NMu+tMeapcFhS2tH5XV/8wY+&#10;3Hp6OR2bHVXbSZtf+63V9GnMaNivZqAS9enf/Hf9bQU/F1p5RibQi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TQb4wwAAANwAAAAPAAAAAAAAAAAAAAAAAJcCAABkcnMvZG93&#10;bnJldi54bWxQSwUGAAAAAAQABAD1AAAAhwMAAAAA&#10;" filled="f" strokecolor="black [3213]">
                  <v:shadow on="t" opacity="22937f" mv:blur="40000f" origin=",.5" offset="0,23000emu"/>
                  <v:textbox>
                    <w:txbxContent>
                      <w:p w:rsidR="007F0F9E" w:rsidRDefault="007F0F9E" w:rsidP="007F0F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L</w:t>
                        </w:r>
                      </w:p>
                    </w:txbxContent>
                  </v:textbox>
                </v:oval>
                <v:oval id="Oval 189" o:spid="_x0000_s1041" style="position:absolute;left:4869656;top:2263775;width:457200;height:44608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AaNjwgAA&#10;ANwAAAAPAAAAZHJzL2Rvd25yZXYueG1sRE/JasMwEL0X+g9iCrnVskMaXDdKKIFCfArN0vNgTS3X&#10;1shYauz8fVQo5DaPt85qM9lOXGjwjWMFWZKCIK6cbrhWcDp+POcgfEDW2DkmBVfysFk/Pqyw0G7k&#10;T7ocQi1iCPsCFZgQ+kJKXxmy6BPXE0fu2w0WQ4RDLfWAYwy3nZyn6VJabDg2GOxpa6hqD79WwcJs&#10;5z9f525PdZn1eTuVWtKLUrOn6f0NRKAp3MX/7p2O8/NX+HsmXiDX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YBo2PCAAAA3AAAAA8AAAAAAAAAAAAAAAAAlwIAAGRycy9kb3du&#10;cmV2LnhtbFBLBQYAAAAABAAEAPUAAACGAwAAAAA=&#10;" filled="f" strokecolor="black [3213]">
                  <v:shadow on="t" opacity="22937f" mv:blur="40000f" origin=",.5" offset="0,23000emu"/>
                  <v:textbox>
                    <w:txbxContent>
                      <w:p w:rsidR="007F0F9E" w:rsidRDefault="007F0F9E" w:rsidP="007F0F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J</w:t>
                        </w:r>
                      </w:p>
                    </w:txbxContent>
                  </v:textbox>
                </v:oval>
                <v:oval id="Oval 190" o:spid="_x0000_s1042" style="position:absolute;left:7374731;top:1092200;width:1554163;height:176371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WBc7xgAA&#10;ANwAAAAPAAAAZHJzL2Rvd25yZXYueG1sRI9Bb8IwDIXvk/YfIk/aDVKYBKwjIIQEAu0yoIft5jWm&#10;qdY4VROg/Pv5MGk3W+/5vc/zZe8bdaUu1oENjIYZKOIy2JorA8VpM5iBignZYhOYDNwpwnLx+DDH&#10;3IYbH+h6TJWSEI45GnAptbnWsXTkMQ5DSyzaOXQek6xdpW2HNwn3jR5n2UR7rFkaHLa0dlT+HC/e&#10;gG6Ll8LV8Ssbnd8vn9Pv1X4bP4x5fupXb6AS9enf/He9s4L/KvjyjEygF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WBc7xgAAANwAAAAPAAAAAAAAAAAAAAAAAJcCAABkcnMv&#10;ZG93bnJldi54bWxQSwUGAAAAAAQABAD1AAAAigMAAAAA&#10;" filled="f" strokecolor="black [3213]" strokeweight="2pt">
                  <v:shadow on="t" opacity="22937f" mv:blur="40000f" origin=",.5" offset="0,23000emu"/>
                  <v:textbox>
                    <w:txbxContent>
                      <w:p w:rsidR="007F0F9E" w:rsidRDefault="007F0F9E" w:rsidP="007F0F9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91" o:spid="_x0000_s1043" style="position:absolute;left:7654131;top:1751013;width:458788;height:4476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i1BFwwAA&#10;ANwAAAAPAAAAZHJzL2Rvd25yZXYueG1sRI/disIwEIXvF3yHMMLerWkF/6pRVFbYO9nqAwzN2Fab&#10;SU2i1rffCMLezXDO+ebMYtWZRtzJ+dqygnSQgCAurK65VHA87L6mIHxA1thYJgVP8rBa9j4WmGn7&#10;4F+656EUEcI+QwVVCG0mpS8qMugHtiWO2sk6gyGurpTa4SPCTSOHSTKWBmuOFypsaVtRcclvJlKK&#10;5yi5ustkc56MjsZ9p/uT3Cn12e/WcxCBuvBvfqd/dKw/S+H1TJxAL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i1BFwwAAANwAAAAPAAAAAAAAAAAAAAAAAJcCAABkcnMvZG93&#10;bnJldi54bWxQSwUGAAAAAAQABAD1AAAAhwMAAAAA&#10;" fillcolor="white [3212]" strokecolor="black [3213]">
                  <v:shadow on="t" opacity="22937f" mv:blur="40000f" origin=",.5" offset="0,23000emu"/>
                  <v:textbox>
                    <w:txbxContent>
                      <w:p w:rsidR="007F0F9E" w:rsidRDefault="007F0F9E" w:rsidP="007F0F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V</w:t>
                        </w:r>
                      </w:p>
                    </w:txbxContent>
                  </v:textbox>
                </v:oval>
                <v:oval id="Oval 192" o:spid="_x0000_s1044" style="position:absolute;left:8082756;top:1244600;width:457200;height:44608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fKfPwAAA&#10;ANwAAAAPAAAAZHJzL2Rvd25yZXYueG1sRE9Li8IwEL4v+B/CCHtbU4tKrUYRQdDTsr7OQzM21WZS&#10;mqjdf78RFrzNx/ec+bKztXhQ6yvHCoaDBARx4XTFpYLjYfOVgfABWWPtmBT8koflovcxx1y7J//Q&#10;Yx9KEUPY56jAhNDkUvrCkEU/cA1x5C6utRgibEupW3zGcFvLNEkm0mLFscFgQ2tDxW1/twpGZp1e&#10;z6f6m8rdsMlu3U5LGiv12e9WMxCBuvAW/7u3Os6fpvB6Jl4gF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9fKfPwAAAANwAAAAPAAAAAAAAAAAAAAAAAJcCAABkcnMvZG93bnJl&#10;di54bWxQSwUGAAAAAAQABAD1AAAAhAMAAAAA&#10;" filled="f" strokecolor="black [3213]">
                  <v:shadow on="t" opacity="22937f" mv:blur="40000f" origin=",.5" offset="0,23000emu"/>
                  <v:textbox>
                    <w:txbxContent>
                      <w:p w:rsidR="007F0F9E" w:rsidRDefault="007F0F9E" w:rsidP="007F0F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L</w:t>
                        </w:r>
                      </w:p>
                    </w:txbxContent>
                  </v:textbox>
                </v:oval>
                <v:oval id="Oval 193" o:spid="_x0000_s1045" style="position:absolute;left:8082756;top:2263775;width:457200;height:44608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AJUwgAA&#10;ANwAAAAPAAAAZHJzL2Rvd25yZXYueG1sRE9La8JAEL4L/Q/LFHozG1MtmrqKBArNSUwf5yE7ZlOz&#10;syG7avz3bqHQ23x8z1lvR9uJCw2+daxglqQgiGunW24UfH68TZcgfEDW2DkmBTfysN08TNaYa3fl&#10;A12q0IgYwj5HBSaEPpfS14Ys+sT1xJE7usFiiHBopB7wGsNtJ7M0fZEWW44NBnsqDNWn6mwVzE2R&#10;/Xx/dXtqylm/PI2llrRQ6ulx3L2CCDSGf/Gf+13H+atn+H0mXiA3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IwAlTCAAAA3AAAAA8AAAAAAAAAAAAAAAAAlwIAAGRycy9kb3du&#10;cmV2LnhtbFBLBQYAAAAABAAEAPUAAACGAwAAAAA=&#10;" filled="f" strokecolor="black [3213]">
                  <v:shadow on="t" opacity="22937f" mv:blur="40000f" origin=",.5" offset="0,23000emu"/>
                  <v:textbox>
                    <w:txbxContent>
                      <w:p w:rsidR="007F0F9E" w:rsidRDefault="007F0F9E" w:rsidP="007F0F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J</w:t>
                        </w:r>
                      </w:p>
                    </w:txbxContent>
                  </v:textbox>
                </v:oval>
                <v:line id="Straight Connector 194" o:spid="_x0000_s1046" style="position:absolute;rotation:90;visibility:visible;mso-wrap-style:square" from="592932,1943100" to="1099344,19446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dKOt8MAAADcAAAADwAAAGRycy9kb3ducmV2LnhtbERP32vCMBB+F/Y/hBv4IjN1DtmqUYow&#10;0FWEueHz0ZxtsbmUJNr63y8Dwbf7+H7eYtWbRlzJ+dqygsk4AUFcWF1zqeD35/PlHYQPyBoby6Tg&#10;Rh5Wy6fBAlNtO/6m6yGUIoawT1FBFUKbSumLigz6sW2JI3eyzmCI0JVSO+xiuGnka5LMpMGaY0OF&#10;La0rKs6Hi1FwzHN2030+GWV+/ZXPtllZ7zqlhs99NgcRqA8P8d290XH+xxv8PxMvkMs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HSjrfDAAAA3AAAAA8AAAAAAAAAAAAA&#10;AAAAoQIAAGRycy9kb3ducmV2LnhtbFBLBQYAAAAABAAEAPkAAACRAwAAAAA=&#10;" strokecolor="black [3213]" strokeweight="2pt">
                  <v:stroke dashstyle="3 1"/>
                  <v:shadow on="t" opacity="24903f" mv:blur="40000f" origin=",.5" offset="0,20000emu"/>
                </v:line>
                <v:line id="Straight Connector 195" o:spid="_x0000_s1047" style="position:absolute;rotation:180;flip:y;visibility:visible;mso-wrap-style:square" from="3893344,1973263" to="4323556,235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1uYTsEAAADcAAAADwAAAGRycy9kb3ducmV2LnhtbERPS4vCMBC+C/6HMII3TRUs2jWKiK+T&#10;4mNZ9jY0Y1tsJqWJWv/9ZkHwNh/fc6bzxpTiQbUrLCsY9CMQxKnVBWcKLud1bwzCeWSNpWVS8CIH&#10;81m7NcVE2ycf6XHymQgh7BJUkHtfJVK6NCeDrm8r4sBdbW3QB1hnUtf4DOGmlMMoiqXBgkNDjhUt&#10;c0pvp7tRYN33b3Y86Fes48l+szr/7DfDrVLdTrP4AuGp8R/x273TYf5kBP/PhAvk7A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7W5hOwQAAANwAAAAPAAAAAAAAAAAAAAAA&#10;AKECAABkcnMvZG93bnJldi54bWxQSwUGAAAAAAQABAD5AAAAjwMAAAAA&#10;" strokecolor="black [3213]" strokeweight="2pt">
                  <v:stroke dashstyle="3 1"/>
                  <v:shadow on="t" opacity="24903f" mv:blur="40000f" origin=",.5" offset="0,20000emu"/>
                </v:line>
                <v:line id="Straight Connector 196" o:spid="_x0000_s1048" style="position:absolute;rotation:180;flip:y;visibility:visible;mso-wrap-style:square" from="7139781,1974850" to="7654131,24209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4kGOcIAAADcAAAADwAAAGRycy9kb3ducmV2LnhtbERPS4vCMBC+C/sfwizsTdPtoazVKCKr&#10;uyfFF+JtaMa22ExKE2v990YQvM3H95zxtDOVaKlxpWUF34MIBHFmdcm5gv1u0f8B4TyyxsoyKbiT&#10;g+nkozfGVNsbb6jd+lyEEHYpKii8r1MpXVaQQTewNXHgzrYx6ANscqkbvIVwU8k4ihJpsOTQUGBN&#10;84Kyy/ZqFFh3OOWbtb4nOhmulr+742oZ/yn19dnNRiA8df4tfrn/dZg/TOD5TLhATh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4kGOcIAAADcAAAADwAAAAAAAAAAAAAA&#10;AAChAgAAZHJzL2Rvd25yZXYueG1sUEsFBgAAAAAEAAQA+QAAAJADAAAAAA==&#10;" strokecolor="black [3213]" strokeweight="2pt">
                  <v:stroke dashstyle="3 1"/>
                  <v:shadow on="t" opacity="24903f" mv:blur="40000f" origin=",.5" offset="0,20000emu"/>
                </v:line>
                <w10:anchorlock/>
              </v:group>
            </w:pict>
          </mc:Fallback>
        </mc:AlternateContent>
      </w:r>
    </w:p>
    <w:p w:rsidR="007F0F9E" w:rsidRPr="00755EC5" w:rsidRDefault="007F0F9E" w:rsidP="007F0F9E">
      <w:pPr>
        <w:spacing w:line="480" w:lineRule="auto"/>
        <w:ind w:left="720"/>
        <w:rPr>
          <w:rFonts w:ascii="Times New Roman" w:hAnsi="Times New Roman"/>
        </w:rPr>
      </w:pPr>
      <w:r w:rsidRPr="00755EC5">
        <w:rPr>
          <w:rFonts w:ascii="Times New Roman" w:hAnsi="Times New Roman"/>
        </w:rPr>
        <w:t>Figure 4: Depiction of shifting contexts over time from friendship (dashed line) and workship (solid line), to a triadic workship</w:t>
      </w:r>
      <w:r>
        <w:rPr>
          <w:rFonts w:ascii="Times New Roman" w:hAnsi="Times New Roman"/>
        </w:rPr>
        <w:t xml:space="preserve"> with Katrina set apart</w:t>
      </w:r>
    </w:p>
    <w:p w:rsidR="00C1126F" w:rsidRDefault="00C1126F">
      <w:bookmarkStart w:id="0" w:name="_GoBack"/>
      <w:bookmarkEnd w:id="0"/>
    </w:p>
    <w:sectPr w:rsidR="00C1126F" w:rsidSect="001E6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9E"/>
    <w:rsid w:val="001E6F5B"/>
    <w:rsid w:val="007F0F9E"/>
    <w:rsid w:val="00C1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975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9E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F9E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9E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F9E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Macintosh Word</Application>
  <DocSecurity>0</DocSecurity>
  <Lines>1</Lines>
  <Paragraphs>1</Paragraphs>
  <ScaleCrop>false</ScaleCrop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2013-05-13T18:52:00Z</dcterms:created>
  <dcterms:modified xsi:type="dcterms:W3CDTF">2013-05-13T18:52:00Z</dcterms:modified>
</cp:coreProperties>
</file>